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90FCA0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after="0" w:line="560" w:lineRule="exact"/>
        <w:jc w:val="center"/>
        <w:textAlignment w:val="auto"/>
        <w:outlineLvl w:val="0"/>
        <w:rPr>
          <w:rFonts w:hint="eastAsia" w:ascii="黑体" w:hAnsi="黑体" w:eastAsia="黑体" w:cs="黑体"/>
          <w:b w:val="0"/>
          <w:bCs w:val="0"/>
          <w:sz w:val="44"/>
          <w:szCs w:val="44"/>
        </w:rPr>
      </w:pPr>
      <w:bookmarkStart w:id="1" w:name="_GoBack"/>
      <w:bookmarkStart w:id="0" w:name="_Toc4660"/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工程质量监理评估报告</w:t>
      </w:r>
      <w:bookmarkEnd w:id="0"/>
    </w:p>
    <w:bookmarkEnd w:id="1"/>
    <w:p w14:paraId="0A6DB6EE">
      <w:pPr>
        <w:rPr>
          <w:rFonts w:hint="eastAsia"/>
        </w:rPr>
      </w:pPr>
    </w:p>
    <w:tbl>
      <w:tblPr>
        <w:tblStyle w:val="15"/>
        <w:tblW w:w="0" w:type="auto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591"/>
        <w:gridCol w:w="2159"/>
        <w:gridCol w:w="556"/>
        <w:gridCol w:w="786"/>
        <w:gridCol w:w="2131"/>
      </w:tblGrid>
      <w:tr w14:paraId="33375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E1A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工程名称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AA22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AB22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结构类型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FED3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2263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1204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工程地址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6497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885A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建筑面积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F20D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7B22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8BC3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EA6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642A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开工日期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C15F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BFE5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3A2A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9FFE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1D6E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完工日期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515D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5490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216A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监理单位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7A52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EDC3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合同日期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B8EA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91DF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FA9BD">
            <w:pPr>
              <w:jc w:val="both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施工单位</w:t>
            </w:r>
          </w:p>
        </w:tc>
        <w:tc>
          <w:tcPr>
            <w:tcW w:w="3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5AB7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B5A10"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工程造价</w:t>
            </w:r>
          </w:p>
        </w:tc>
        <w:tc>
          <w:tcPr>
            <w:tcW w:w="2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1996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23F8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FC56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</w:t>
            </w:r>
          </w:p>
          <w:p w14:paraId="7D5E3A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量</w:t>
            </w:r>
          </w:p>
          <w:p w14:paraId="662FDEA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</w:t>
            </w:r>
          </w:p>
          <w:p w14:paraId="2412B3F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估</w:t>
            </w:r>
          </w:p>
          <w:p w14:paraId="6CC7ACD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 w14:paraId="72ED0D9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7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B9E72">
            <w:pPr>
              <w:jc w:val="center"/>
              <w:rPr>
                <w:rFonts w:ascii="宋体" w:hAnsi="宋体"/>
                <w:sz w:val="24"/>
              </w:rPr>
            </w:pPr>
          </w:p>
          <w:p w14:paraId="4CB7C92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B0BF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</w:trPr>
        <w:tc>
          <w:tcPr>
            <w:tcW w:w="12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6690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</w:t>
            </w:r>
          </w:p>
          <w:p w14:paraId="6E7589C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量</w:t>
            </w:r>
          </w:p>
          <w:p w14:paraId="5772FF2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</w:p>
          <w:p w14:paraId="6DAA43F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体</w:t>
            </w:r>
          </w:p>
          <w:p w14:paraId="65AF07D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  <w:p w14:paraId="5E5394D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</w:t>
            </w:r>
          </w:p>
        </w:tc>
        <w:tc>
          <w:tcPr>
            <w:tcW w:w="72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73CD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BDA0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</w:trPr>
        <w:tc>
          <w:tcPr>
            <w:tcW w:w="2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B2B3F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工程监理工程师：</w:t>
            </w:r>
          </w:p>
          <w:p w14:paraId="3E179FC2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5E5501ED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615B9E18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4EEF4D3D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B08F5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总监理工程师：</w:t>
            </w:r>
          </w:p>
          <w:p w14:paraId="2E795966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06845163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5F93E385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4ADA8B29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  <w:tc>
          <w:tcPr>
            <w:tcW w:w="29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8FF4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监理单位：</w:t>
            </w:r>
          </w:p>
          <w:p w14:paraId="3D573489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7293EEBC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2E3D5094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75AB41FC">
            <w:pPr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 w14:paraId="79DF87BC">
      <w:pPr>
        <w:rPr>
          <w:rFonts w:hint="eastAsia"/>
        </w:rPr>
      </w:pPr>
    </w:p>
    <w:p w14:paraId="18E2DA78">
      <w:pPr>
        <w:keepNext w:val="0"/>
        <w:keepLines w:val="0"/>
        <w:pageBreakBefore w:val="0"/>
        <w:widowControl w:val="0"/>
        <w:tabs>
          <w:tab w:val="left" w:pos="1915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黑体" w:hAnsi="宋体" w:eastAsia="黑体"/>
          <w:spacing w:val="40"/>
          <w:sz w:val="36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CC5CE0E-E625-45BD-84D1-5E0A13A714E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74DDBCC4-EB02-4C28-98E3-BB15023AF9AE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53E99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E7C34">
    <w:pPr>
      <w:pStyle w:val="8"/>
      <w:pBdr>
        <w:bottom w:val="none" w:color="auto" w:sz="0" w:space="0"/>
      </w:pBdr>
      <w:jc w:val="both"/>
      <w:rPr>
        <w:rFonts w:ascii="楷体_GB2312" w:eastAsia="楷体_GB2312"/>
      </w:rPr>
    </w:pPr>
    <w:r>
      <w:rPr>
        <w:rFonts w:hint="eastAsia" w:ascii="楷体_GB2312" w:hAnsi="宋体" w:eastAsia="楷体_GB2312"/>
        <w:vanish/>
        <w:sz w:val="24"/>
      </w:rPr>
      <w:cr/>
    </w:r>
    <w:r>
      <w:rPr>
        <w:rFonts w:hint="eastAsia" w:ascii="楷体_GB2312" w:eastAsia="楷体_GB2312"/>
        <w:vanish/>
      </w:rPr>
      <w:t>工程　工程　工程　　　　　　工整　工程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5D57B17"/>
    <w:rsid w:val="01D54D98"/>
    <w:rsid w:val="039849A1"/>
    <w:rsid w:val="08DE381E"/>
    <w:rsid w:val="0A087F03"/>
    <w:rsid w:val="0C372ED1"/>
    <w:rsid w:val="0EA9633E"/>
    <w:rsid w:val="127B61A7"/>
    <w:rsid w:val="12E85969"/>
    <w:rsid w:val="162C269E"/>
    <w:rsid w:val="1B7067A5"/>
    <w:rsid w:val="1EFF108A"/>
    <w:rsid w:val="1FFD7A7D"/>
    <w:rsid w:val="2928659A"/>
    <w:rsid w:val="2A2E1D13"/>
    <w:rsid w:val="2BA75AC7"/>
    <w:rsid w:val="2BEF0FE4"/>
    <w:rsid w:val="2C7A097F"/>
    <w:rsid w:val="2F5C6EA9"/>
    <w:rsid w:val="30D57662"/>
    <w:rsid w:val="344F47AF"/>
    <w:rsid w:val="38372814"/>
    <w:rsid w:val="3A6C4F96"/>
    <w:rsid w:val="3AEC7EE0"/>
    <w:rsid w:val="3D9D6B8E"/>
    <w:rsid w:val="3FD25E90"/>
    <w:rsid w:val="403F28CC"/>
    <w:rsid w:val="41D07DD7"/>
    <w:rsid w:val="44792AB9"/>
    <w:rsid w:val="45D57B17"/>
    <w:rsid w:val="461116AD"/>
    <w:rsid w:val="476C0374"/>
    <w:rsid w:val="48A64514"/>
    <w:rsid w:val="4B673834"/>
    <w:rsid w:val="4BBD2C41"/>
    <w:rsid w:val="4C5F1425"/>
    <w:rsid w:val="4CB0129A"/>
    <w:rsid w:val="4EA15650"/>
    <w:rsid w:val="4F581FED"/>
    <w:rsid w:val="51854F41"/>
    <w:rsid w:val="572D7046"/>
    <w:rsid w:val="63F32BB6"/>
    <w:rsid w:val="65503183"/>
    <w:rsid w:val="6631112C"/>
    <w:rsid w:val="66701E40"/>
    <w:rsid w:val="6A2067AB"/>
    <w:rsid w:val="6B6975D7"/>
    <w:rsid w:val="6C433C07"/>
    <w:rsid w:val="7341404C"/>
    <w:rsid w:val="782D5905"/>
    <w:rsid w:val="79451719"/>
    <w:rsid w:val="79D02403"/>
    <w:rsid w:val="7A8B602F"/>
    <w:rsid w:val="7C130682"/>
    <w:rsid w:val="7FF2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autoRedefine/>
    <w:semiHidden/>
    <w:qFormat/>
    <w:uiPriority w:val="0"/>
    <w:pPr>
      <w:keepNext/>
      <w:keepLines/>
      <w:spacing w:line="412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 3"/>
    <w:basedOn w:val="1"/>
    <w:autoRedefine/>
    <w:qFormat/>
    <w:uiPriority w:val="0"/>
    <w:pPr>
      <w:spacing w:before="156" w:beforeLines="0" w:line="480" w:lineRule="auto"/>
    </w:pPr>
    <w:rPr>
      <w:rFonts w:ascii="宋体" w:hAnsi="宋体"/>
      <w:sz w:val="24"/>
    </w:rPr>
  </w:style>
  <w:style w:type="paragraph" w:styleId="6">
    <w:name w:val="Body Text"/>
    <w:basedOn w:val="1"/>
    <w:autoRedefine/>
    <w:qFormat/>
    <w:uiPriority w:val="0"/>
    <w:pPr>
      <w:spacing w:line="360" w:lineRule="auto"/>
      <w:jc w:val="center"/>
    </w:pPr>
    <w:rPr>
      <w:spacing w:val="6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autoRedefine/>
    <w:qFormat/>
    <w:uiPriority w:val="0"/>
  </w:style>
  <w:style w:type="paragraph" w:styleId="10">
    <w:name w:val="toc 2"/>
    <w:basedOn w:val="1"/>
    <w:next w:val="1"/>
    <w:autoRedefine/>
    <w:qFormat/>
    <w:uiPriority w:val="0"/>
    <w:pPr>
      <w:ind w:left="420" w:leftChars="200"/>
    </w:pPr>
  </w:style>
  <w:style w:type="paragraph" w:styleId="11">
    <w:name w:val="Body Text 2"/>
    <w:basedOn w:val="1"/>
    <w:autoRedefine/>
    <w:qFormat/>
    <w:uiPriority w:val="0"/>
    <w:pPr>
      <w:spacing w:before="120" w:beforeLines="0"/>
      <w:jc w:val="center"/>
    </w:pPr>
    <w:rPr>
      <w:rFonts w:eastAsia="仿宋_GB2312"/>
      <w:spacing w:val="40"/>
      <w:sz w:val="48"/>
    </w:rPr>
  </w:style>
  <w:style w:type="paragraph" w:styleId="1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paragraph" w:styleId="1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autoRedefine/>
    <w:qFormat/>
    <w:uiPriority w:val="0"/>
  </w:style>
  <w:style w:type="character" w:styleId="18">
    <w:name w:val="Hyperlink"/>
    <w:autoRedefine/>
    <w:qFormat/>
    <w:uiPriority w:val="0"/>
    <w:rPr>
      <w:color w:val="0000FF"/>
      <w:u w:val="single"/>
    </w:rPr>
  </w:style>
  <w:style w:type="paragraph" w:customStyle="1" w:styleId="19">
    <w:name w:val="Table Paragraph"/>
    <w:basedOn w:val="1"/>
    <w:autoRedefine/>
    <w:qFormat/>
    <w:uiPriority w:val="1"/>
  </w:style>
  <w:style w:type="table" w:customStyle="1" w:styleId="2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Heading 1"/>
    <w:basedOn w:val="1"/>
    <w:autoRedefine/>
    <w:qFormat/>
    <w:uiPriority w:val="1"/>
    <w:pPr>
      <w:spacing w:before="225"/>
      <w:ind w:left="674"/>
      <w:outlineLvl w:val="1"/>
    </w:pPr>
    <w:rPr>
      <w:b/>
      <w:bCs/>
      <w:sz w:val="44"/>
      <w:szCs w:val="44"/>
    </w:rPr>
  </w:style>
  <w:style w:type="paragraph" w:customStyle="1" w:styleId="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2971</Words>
  <Characters>2971</Characters>
  <Lines>1</Lines>
  <Paragraphs>1</Paragraphs>
  <TotalTime>16</TotalTime>
  <ScaleCrop>false</ScaleCrop>
  <LinksUpToDate>false</LinksUpToDate>
  <CharactersWithSpaces>4535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默默等待</cp:lastModifiedBy>
  <dcterms:modified xsi:type="dcterms:W3CDTF">2024-08-08T03:20:36Z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D871DB8B9F4744FBB105231EFDB39B78_13</vt:lpwstr>
  </property>
</Properties>
</file>